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2E" w:rsidRPr="00692EDD" w:rsidRDefault="00C9282E" w:rsidP="00692EDD">
      <w:pPr>
        <w:jc w:val="right"/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国际关系学院</w:t>
      </w:r>
      <w:r w:rsidR="0076138E">
        <w:rPr>
          <w:rFonts w:ascii="楷体_GB2312" w:eastAsia="楷体_GB2312" w:hint="eastAsia"/>
          <w:b/>
          <w:sz w:val="36"/>
          <w:szCs w:val="36"/>
        </w:rPr>
        <w:t>本科生</w:t>
      </w:r>
      <w:r>
        <w:rPr>
          <w:rFonts w:ascii="楷体_GB2312" w:eastAsia="楷体_GB2312" w:hint="eastAsia"/>
          <w:b/>
          <w:sz w:val="36"/>
          <w:szCs w:val="36"/>
        </w:rPr>
        <w:t>课程简介模板</w:t>
      </w:r>
      <w:r w:rsidR="00692EDD" w:rsidRPr="00692EDD">
        <w:rPr>
          <w:rFonts w:ascii="楷体_GB2312" w:eastAsia="楷体_GB2312" w:hint="eastAsia"/>
          <w:b/>
          <w:sz w:val="24"/>
          <w:szCs w:val="24"/>
        </w:rPr>
        <w:t>（依据2015</w:t>
      </w:r>
      <w:proofErr w:type="gramStart"/>
      <w:r w:rsidR="00692EDD" w:rsidRPr="00692EDD">
        <w:rPr>
          <w:rFonts w:ascii="楷体_GB2312" w:eastAsia="楷体_GB2312" w:hint="eastAsia"/>
          <w:b/>
          <w:sz w:val="24"/>
          <w:szCs w:val="24"/>
        </w:rPr>
        <w:t>版培养</w:t>
      </w:r>
      <w:proofErr w:type="gramEnd"/>
      <w:r w:rsidR="00692EDD" w:rsidRPr="00692EDD">
        <w:rPr>
          <w:rFonts w:ascii="楷体_GB2312" w:eastAsia="楷体_GB2312" w:hint="eastAsia"/>
          <w:b/>
          <w:sz w:val="24"/>
          <w:szCs w:val="24"/>
        </w:rPr>
        <w:t>方案）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1105"/>
        <w:gridCol w:w="87"/>
        <w:gridCol w:w="998"/>
        <w:gridCol w:w="283"/>
        <w:gridCol w:w="711"/>
        <w:gridCol w:w="994"/>
        <w:gridCol w:w="450"/>
        <w:gridCol w:w="118"/>
        <w:gridCol w:w="428"/>
        <w:gridCol w:w="853"/>
        <w:gridCol w:w="993"/>
      </w:tblGrid>
      <w:tr w:rsidR="00C9282E" w:rsidRPr="004E539E" w:rsidTr="00AB1F35">
        <w:trPr>
          <w:trHeight w:val="639"/>
        </w:trPr>
        <w:tc>
          <w:tcPr>
            <w:tcW w:w="884" w:type="pct"/>
            <w:vMerge w:val="restart"/>
            <w:vAlign w:val="center"/>
          </w:tcPr>
          <w:p w:rsidR="00C9282E" w:rsidRPr="005513FF" w:rsidRDefault="00C9282E" w:rsidP="00CC0D3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5513FF">
              <w:rPr>
                <w:rFonts w:ascii="仿宋_GB2312" w:eastAsia="仿宋_GB2312" w:hint="eastAsia"/>
                <w:b/>
                <w:sz w:val="28"/>
              </w:rPr>
              <w:t>课程名称</w:t>
            </w:r>
          </w:p>
        </w:tc>
        <w:tc>
          <w:tcPr>
            <w:tcW w:w="4116" w:type="pct"/>
            <w:gridSpan w:val="11"/>
            <w:vAlign w:val="center"/>
          </w:tcPr>
          <w:p w:rsidR="00C9282E" w:rsidRPr="004E539E" w:rsidRDefault="00C9282E" w:rsidP="00CC0D32">
            <w:pPr>
              <w:rPr>
                <w:rFonts w:ascii="仿宋_GB2312" w:eastAsia="仿宋_GB2312"/>
                <w:sz w:val="24"/>
              </w:rPr>
            </w:pPr>
            <w:r w:rsidRPr="004E539E">
              <w:rPr>
                <w:rFonts w:ascii="仿宋_GB2312" w:eastAsia="仿宋_GB2312" w:hint="eastAsia"/>
                <w:b/>
                <w:sz w:val="24"/>
              </w:rPr>
              <w:t>中文：</w:t>
            </w:r>
            <w:commentRangeStart w:id="0"/>
            <w:r w:rsidR="00BD0947">
              <w:rPr>
                <w:rFonts w:hint="eastAsia"/>
                <w:sz w:val="24"/>
              </w:rPr>
              <w:t>××××</w:t>
            </w:r>
            <w:commentRangeEnd w:id="0"/>
            <w:r w:rsidR="00BD0947">
              <w:rPr>
                <w:rStyle w:val="a6"/>
              </w:rPr>
              <w:commentReference w:id="0"/>
            </w:r>
          </w:p>
        </w:tc>
      </w:tr>
      <w:tr w:rsidR="00C9282E" w:rsidRPr="004E539E" w:rsidTr="00AB1F35">
        <w:trPr>
          <w:trHeight w:val="704"/>
        </w:trPr>
        <w:tc>
          <w:tcPr>
            <w:tcW w:w="884" w:type="pct"/>
            <w:vMerge/>
          </w:tcPr>
          <w:p w:rsidR="00C9282E" w:rsidRPr="005513FF" w:rsidRDefault="00C9282E" w:rsidP="00CC0D32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116" w:type="pct"/>
            <w:gridSpan w:val="11"/>
            <w:vAlign w:val="center"/>
          </w:tcPr>
          <w:p w:rsidR="00C9282E" w:rsidRPr="004E539E" w:rsidRDefault="00C9282E" w:rsidP="00CC0D32">
            <w:pPr>
              <w:rPr>
                <w:rFonts w:ascii="仿宋_GB2312" w:eastAsia="仿宋_GB2312" w:hAnsi="宋体"/>
                <w:sz w:val="24"/>
              </w:rPr>
            </w:pPr>
            <w:r w:rsidRPr="004E539E">
              <w:rPr>
                <w:rFonts w:ascii="仿宋_GB2312" w:eastAsia="仿宋_GB2312" w:hAnsi="宋体" w:hint="eastAsia"/>
                <w:b/>
                <w:sz w:val="24"/>
              </w:rPr>
              <w:t>英文：</w:t>
            </w:r>
            <w:commentRangeStart w:id="1"/>
            <w:r w:rsidR="00BD0947">
              <w:rPr>
                <w:rFonts w:ascii="宋体" w:hAnsi="宋体" w:hint="eastAsia"/>
                <w:sz w:val="24"/>
              </w:rPr>
              <w:t>××××</w:t>
            </w:r>
            <w:commentRangeEnd w:id="1"/>
            <w:r w:rsidR="00BD0947">
              <w:rPr>
                <w:rStyle w:val="a6"/>
              </w:rPr>
              <w:commentReference w:id="1"/>
            </w:r>
          </w:p>
        </w:tc>
      </w:tr>
      <w:tr w:rsidR="0076138E" w:rsidRPr="004E539E" w:rsidTr="00AB1F35">
        <w:trPr>
          <w:trHeight w:val="598"/>
        </w:trPr>
        <w:tc>
          <w:tcPr>
            <w:tcW w:w="884" w:type="pct"/>
            <w:vMerge w:val="restart"/>
            <w:vAlign w:val="center"/>
          </w:tcPr>
          <w:p w:rsidR="0076138E" w:rsidRPr="005513FF" w:rsidRDefault="0076138E" w:rsidP="0076138E">
            <w:pPr>
              <w:jc w:val="center"/>
              <w:rPr>
                <w:rFonts w:ascii="仿宋_GB2312" w:eastAsia="仿宋_GB2312"/>
                <w:sz w:val="28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课程类别</w:t>
            </w:r>
          </w:p>
        </w:tc>
        <w:tc>
          <w:tcPr>
            <w:tcW w:w="1284" w:type="pct"/>
            <w:gridSpan w:val="3"/>
            <w:vAlign w:val="center"/>
          </w:tcPr>
          <w:p w:rsidR="0076138E" w:rsidRPr="004E539E" w:rsidRDefault="0076138E" w:rsidP="007613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通识必修</w:t>
            </w:r>
          </w:p>
        </w:tc>
        <w:tc>
          <w:tcPr>
            <w:tcW w:w="1429" w:type="pct"/>
            <w:gridSpan w:val="4"/>
            <w:vAlign w:val="center"/>
          </w:tcPr>
          <w:p w:rsidR="0076138E" w:rsidRPr="004E539E" w:rsidRDefault="0076138E" w:rsidP="007613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专业基础必修课</w:t>
            </w:r>
          </w:p>
        </w:tc>
        <w:tc>
          <w:tcPr>
            <w:tcW w:w="1402" w:type="pct"/>
            <w:gridSpan w:val="4"/>
            <w:vAlign w:val="center"/>
          </w:tcPr>
          <w:p w:rsidR="0076138E" w:rsidRPr="004E539E" w:rsidRDefault="0076138E" w:rsidP="007613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专业核心必修课</w:t>
            </w:r>
          </w:p>
        </w:tc>
      </w:tr>
      <w:tr w:rsidR="0076138E" w:rsidRPr="004E539E" w:rsidTr="00AB1F35">
        <w:trPr>
          <w:trHeight w:val="692"/>
        </w:trPr>
        <w:tc>
          <w:tcPr>
            <w:tcW w:w="884" w:type="pct"/>
            <w:vMerge/>
            <w:vAlign w:val="center"/>
          </w:tcPr>
          <w:p w:rsidR="0076138E" w:rsidRPr="005513FF" w:rsidRDefault="0076138E" w:rsidP="005513FF">
            <w:pPr>
              <w:ind w:firstLineChars="50" w:firstLine="14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4" w:type="pct"/>
            <w:gridSpan w:val="3"/>
            <w:vAlign w:val="center"/>
          </w:tcPr>
          <w:p w:rsidR="0076138E" w:rsidRDefault="0076138E" w:rsidP="007613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通识选修</w:t>
            </w:r>
          </w:p>
        </w:tc>
        <w:tc>
          <w:tcPr>
            <w:tcW w:w="1429" w:type="pct"/>
            <w:gridSpan w:val="4"/>
            <w:vAlign w:val="center"/>
          </w:tcPr>
          <w:p w:rsidR="0076138E" w:rsidRDefault="0076138E" w:rsidP="007613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专业基础选修课</w:t>
            </w:r>
          </w:p>
        </w:tc>
        <w:tc>
          <w:tcPr>
            <w:tcW w:w="1402" w:type="pct"/>
            <w:gridSpan w:val="4"/>
            <w:vAlign w:val="center"/>
          </w:tcPr>
          <w:p w:rsidR="0076138E" w:rsidRDefault="0076138E" w:rsidP="007613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专业核心选修课</w:t>
            </w:r>
          </w:p>
        </w:tc>
      </w:tr>
      <w:tr w:rsidR="0076138E" w:rsidRPr="004E539E" w:rsidTr="00AB1F35">
        <w:trPr>
          <w:trHeight w:val="563"/>
        </w:trPr>
        <w:tc>
          <w:tcPr>
            <w:tcW w:w="884" w:type="pct"/>
            <w:vAlign w:val="center"/>
          </w:tcPr>
          <w:p w:rsidR="0076138E" w:rsidRPr="005513FF" w:rsidRDefault="0076138E" w:rsidP="0076138E">
            <w:pPr>
              <w:jc w:val="center"/>
              <w:rPr>
                <w:rFonts w:ascii="仿宋_GB2312" w:eastAsia="仿宋_GB2312"/>
                <w:sz w:val="28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总学时</w:t>
            </w:r>
          </w:p>
        </w:tc>
        <w:tc>
          <w:tcPr>
            <w:tcW w:w="648" w:type="pct"/>
            <w:vAlign w:val="center"/>
          </w:tcPr>
          <w:p w:rsidR="0076138E" w:rsidRDefault="0076138E" w:rsidP="007613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6138E" w:rsidRDefault="0076138E" w:rsidP="005513FF">
            <w:pPr>
              <w:jc w:val="center"/>
              <w:rPr>
                <w:rFonts w:ascii="仿宋" w:eastAsia="仿宋" w:hAnsi="仿宋"/>
                <w:sz w:val="24"/>
              </w:rPr>
            </w:pPr>
            <w:r w:rsidRPr="005513FF">
              <w:rPr>
                <w:rFonts w:ascii="仿宋" w:eastAsia="仿宋" w:hAnsi="仿宋" w:hint="eastAsia"/>
                <w:sz w:val="28"/>
              </w:rPr>
              <w:t>学分</w:t>
            </w:r>
          </w:p>
        </w:tc>
        <w:tc>
          <w:tcPr>
            <w:tcW w:w="583" w:type="pct"/>
            <w:gridSpan w:val="2"/>
            <w:vAlign w:val="center"/>
          </w:tcPr>
          <w:p w:rsidR="0076138E" w:rsidRDefault="0076138E" w:rsidP="007613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76138E" w:rsidRDefault="0076138E" w:rsidP="0076138E">
            <w:pPr>
              <w:jc w:val="center"/>
              <w:rPr>
                <w:rFonts w:ascii="仿宋" w:eastAsia="仿宋" w:hAnsi="仿宋"/>
                <w:sz w:val="24"/>
              </w:rPr>
            </w:pPr>
            <w:r w:rsidRPr="005513FF">
              <w:rPr>
                <w:rFonts w:ascii="仿宋" w:eastAsia="仿宋" w:hAnsi="仿宋" w:hint="eastAsia"/>
                <w:sz w:val="28"/>
              </w:rPr>
              <w:t>开课院系</w:t>
            </w:r>
          </w:p>
        </w:tc>
        <w:tc>
          <w:tcPr>
            <w:tcW w:w="1402" w:type="pct"/>
            <w:gridSpan w:val="4"/>
            <w:vAlign w:val="center"/>
          </w:tcPr>
          <w:p w:rsidR="0076138E" w:rsidRDefault="0076138E" w:rsidP="007613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6138E" w:rsidRPr="004E539E" w:rsidTr="00AB1F35">
        <w:trPr>
          <w:trHeight w:val="480"/>
        </w:trPr>
        <w:tc>
          <w:tcPr>
            <w:tcW w:w="884" w:type="pct"/>
            <w:vAlign w:val="center"/>
          </w:tcPr>
          <w:p w:rsidR="0076138E" w:rsidRPr="005513FF" w:rsidRDefault="0076138E" w:rsidP="0076138E">
            <w:pPr>
              <w:jc w:val="center"/>
              <w:rPr>
                <w:rFonts w:ascii="仿宋_GB2312" w:eastAsia="仿宋_GB2312"/>
                <w:sz w:val="28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授课对象</w:t>
            </w:r>
          </w:p>
        </w:tc>
        <w:tc>
          <w:tcPr>
            <w:tcW w:w="1867" w:type="pct"/>
            <w:gridSpan w:val="5"/>
            <w:vAlign w:val="center"/>
          </w:tcPr>
          <w:p w:rsidR="0076138E" w:rsidRDefault="0076138E" w:rsidP="00CC0D3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76138E" w:rsidRPr="005513FF" w:rsidRDefault="0076138E" w:rsidP="0076138E">
            <w:pPr>
              <w:jc w:val="center"/>
              <w:rPr>
                <w:rFonts w:ascii="仿宋_GB2312" w:eastAsia="仿宋_GB2312"/>
                <w:sz w:val="28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授课学期</w:t>
            </w:r>
          </w:p>
        </w:tc>
        <w:tc>
          <w:tcPr>
            <w:tcW w:w="1402" w:type="pct"/>
            <w:gridSpan w:val="4"/>
            <w:vAlign w:val="center"/>
          </w:tcPr>
          <w:p w:rsidR="0076138E" w:rsidRPr="005513FF" w:rsidRDefault="005513FF" w:rsidP="005513F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__</w:t>
            </w:r>
            <w:r w:rsidR="0076138E" w:rsidRPr="005513FF">
              <w:rPr>
                <w:rFonts w:ascii="仿宋_GB2312" w:eastAsia="仿宋_GB2312" w:hint="eastAsia"/>
                <w:sz w:val="24"/>
              </w:rPr>
              <w:t>年级</w:t>
            </w:r>
            <w:r w:rsidRPr="005513FF">
              <w:rPr>
                <w:rFonts w:ascii="仿宋" w:eastAsia="仿宋" w:hAnsi="仿宋" w:hint="eastAsia"/>
                <w:sz w:val="24"/>
              </w:rPr>
              <w:t>□</w:t>
            </w:r>
            <w:r w:rsidR="0076138E" w:rsidRPr="005513FF">
              <w:rPr>
                <w:rFonts w:ascii="仿宋_GB2312" w:eastAsia="仿宋_GB2312" w:hint="eastAsia"/>
                <w:sz w:val="24"/>
              </w:rPr>
              <w:t>春</w:t>
            </w:r>
            <w:r w:rsidRPr="005513FF">
              <w:rPr>
                <w:rFonts w:ascii="仿宋" w:eastAsia="仿宋" w:hAnsi="仿宋" w:hint="eastAsia"/>
                <w:sz w:val="24"/>
              </w:rPr>
              <w:t>□</w:t>
            </w:r>
            <w:r w:rsidR="0076138E" w:rsidRPr="005513FF">
              <w:rPr>
                <w:rFonts w:ascii="仿宋_GB2312" w:eastAsia="仿宋_GB2312" w:hint="eastAsia"/>
                <w:sz w:val="24"/>
              </w:rPr>
              <w:t>秋学期</w:t>
            </w:r>
          </w:p>
        </w:tc>
      </w:tr>
      <w:tr w:rsidR="0076138E" w:rsidRPr="004E539E" w:rsidTr="00AB1F35">
        <w:trPr>
          <w:trHeight w:val="558"/>
        </w:trPr>
        <w:tc>
          <w:tcPr>
            <w:tcW w:w="884" w:type="pct"/>
            <w:vAlign w:val="center"/>
          </w:tcPr>
          <w:p w:rsidR="0076138E" w:rsidRPr="005513FF" w:rsidRDefault="0076138E" w:rsidP="00CC0D32">
            <w:pPr>
              <w:jc w:val="center"/>
              <w:rPr>
                <w:rFonts w:ascii="仿宋_GB2312" w:eastAsia="仿宋_GB2312"/>
                <w:sz w:val="28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主讲教师</w:t>
            </w:r>
          </w:p>
        </w:tc>
        <w:tc>
          <w:tcPr>
            <w:tcW w:w="1867" w:type="pct"/>
            <w:gridSpan w:val="5"/>
            <w:vAlign w:val="center"/>
          </w:tcPr>
          <w:p w:rsidR="0076138E" w:rsidRPr="004E539E" w:rsidRDefault="0076138E" w:rsidP="00734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" w:type="pct"/>
            <w:gridSpan w:val="2"/>
            <w:vAlign w:val="center"/>
          </w:tcPr>
          <w:p w:rsidR="0076138E" w:rsidRPr="005513FF" w:rsidRDefault="00EB295D" w:rsidP="007613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授课语言</w:t>
            </w:r>
          </w:p>
        </w:tc>
        <w:tc>
          <w:tcPr>
            <w:tcW w:w="1402" w:type="pct"/>
            <w:gridSpan w:val="4"/>
            <w:vAlign w:val="center"/>
          </w:tcPr>
          <w:p w:rsidR="0076138E" w:rsidRPr="004E539E" w:rsidRDefault="0076138E" w:rsidP="00CC0D32">
            <w:pPr>
              <w:rPr>
                <w:rFonts w:ascii="仿宋_GB2312" w:eastAsia="仿宋_GB2312"/>
                <w:sz w:val="24"/>
              </w:rPr>
            </w:pPr>
          </w:p>
        </w:tc>
      </w:tr>
      <w:tr w:rsidR="00692EDD" w:rsidRPr="00692EDD" w:rsidTr="00AB1F35">
        <w:trPr>
          <w:trHeight w:val="558"/>
        </w:trPr>
        <w:tc>
          <w:tcPr>
            <w:tcW w:w="884" w:type="pct"/>
            <w:vAlign w:val="center"/>
          </w:tcPr>
          <w:p w:rsidR="00692EDD" w:rsidRDefault="00692EDD" w:rsidP="00CC0D32">
            <w:pPr>
              <w:jc w:val="center"/>
              <w:rPr>
                <w:rFonts w:ascii="仿宋_GB2312" w:eastAsia="仿宋_GB2312"/>
                <w:sz w:val="24"/>
              </w:rPr>
            </w:pPr>
            <w:r w:rsidRPr="00692EDD">
              <w:rPr>
                <w:rFonts w:ascii="仿宋_GB2312" w:eastAsia="仿宋_GB2312" w:hint="eastAsia"/>
                <w:sz w:val="24"/>
              </w:rPr>
              <w:t>教师简介</w:t>
            </w:r>
          </w:p>
          <w:p w:rsidR="00692EDD" w:rsidRDefault="00692EDD" w:rsidP="00CC0D32">
            <w:pPr>
              <w:jc w:val="center"/>
              <w:rPr>
                <w:rFonts w:ascii="仿宋_GB2312" w:eastAsia="仿宋_GB2312"/>
                <w:sz w:val="24"/>
              </w:rPr>
            </w:pPr>
            <w:r w:rsidRPr="00692EDD">
              <w:rPr>
                <w:rFonts w:ascii="仿宋_GB2312" w:eastAsia="仿宋_GB2312" w:hint="eastAsia"/>
                <w:sz w:val="24"/>
              </w:rPr>
              <w:t>或教学团队</w:t>
            </w:r>
          </w:p>
          <w:p w:rsidR="00692EDD" w:rsidRPr="005513FF" w:rsidRDefault="00692EDD" w:rsidP="00CC0D32">
            <w:pPr>
              <w:jc w:val="center"/>
              <w:rPr>
                <w:rFonts w:ascii="仿宋_GB2312" w:eastAsia="仿宋_GB2312"/>
                <w:sz w:val="28"/>
              </w:rPr>
            </w:pPr>
            <w:r w:rsidRPr="00692EDD"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4116" w:type="pct"/>
            <w:gridSpan w:val="11"/>
            <w:vAlign w:val="center"/>
          </w:tcPr>
          <w:p w:rsidR="00692EDD" w:rsidRPr="00692EDD" w:rsidRDefault="00692EDD" w:rsidP="00692EDD">
            <w:pPr>
              <w:jc w:val="left"/>
              <w:rPr>
                <w:rFonts w:ascii="仿宋_GB2312" w:eastAsia="仿宋_GB2312"/>
                <w:sz w:val="22"/>
              </w:rPr>
            </w:pPr>
            <w:r w:rsidRPr="00692EDD">
              <w:rPr>
                <w:rFonts w:ascii="仿宋_GB2312" w:eastAsia="仿宋_GB2312" w:hint="eastAsia"/>
                <w:sz w:val="18"/>
              </w:rPr>
              <w:t>（说明：教师姓名、职称、最终学历、主要教授课程、主要学术成果。同一门课程多位主讲教师的，需明确团队负责人和团队成员。）</w:t>
            </w:r>
          </w:p>
          <w:p w:rsidR="00692EDD" w:rsidRDefault="00692EDD" w:rsidP="00692ED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92EDD" w:rsidRDefault="00692EDD" w:rsidP="00692ED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92EDD" w:rsidRDefault="00692EDD" w:rsidP="00692EDD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92EDD" w:rsidRPr="00692EDD" w:rsidRDefault="00692EDD" w:rsidP="00692ED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D0947" w:rsidRPr="004E539E" w:rsidTr="00AB1F35">
        <w:trPr>
          <w:trHeight w:val="558"/>
        </w:trPr>
        <w:tc>
          <w:tcPr>
            <w:tcW w:w="884" w:type="pct"/>
            <w:vAlign w:val="center"/>
          </w:tcPr>
          <w:p w:rsidR="00BD0947" w:rsidRPr="005513FF" w:rsidRDefault="00BD0947" w:rsidP="00CC0D3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授课方式</w:t>
            </w:r>
          </w:p>
        </w:tc>
        <w:tc>
          <w:tcPr>
            <w:tcW w:w="1284" w:type="pct"/>
            <w:gridSpan w:val="3"/>
            <w:vAlign w:val="center"/>
          </w:tcPr>
          <w:p w:rsidR="00BD0947" w:rsidRPr="004E539E" w:rsidRDefault="00BD0947" w:rsidP="007340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692EDD">
              <w:rPr>
                <w:rFonts w:ascii="仿宋" w:eastAsia="仿宋" w:hAnsi="仿宋" w:hint="eastAsia"/>
                <w:sz w:val="24"/>
              </w:rPr>
              <w:t>线上、线下</w:t>
            </w:r>
            <w:r>
              <w:rPr>
                <w:rFonts w:ascii="仿宋" w:eastAsia="仿宋" w:hAnsi="仿宋" w:hint="eastAsia"/>
                <w:sz w:val="24"/>
              </w:rPr>
              <w:t>混合式教学</w:t>
            </w:r>
          </w:p>
        </w:tc>
        <w:tc>
          <w:tcPr>
            <w:tcW w:w="1429" w:type="pct"/>
            <w:gridSpan w:val="4"/>
            <w:vAlign w:val="center"/>
          </w:tcPr>
          <w:p w:rsidR="00BD0947" w:rsidRDefault="00BD0947" w:rsidP="007613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692EDD">
              <w:rPr>
                <w:rFonts w:ascii="仿宋" w:eastAsia="仿宋" w:hAnsi="仿宋" w:hint="eastAsia"/>
                <w:sz w:val="24"/>
              </w:rPr>
              <w:t>课堂讲授为主</w:t>
            </w:r>
          </w:p>
        </w:tc>
        <w:tc>
          <w:tcPr>
            <w:tcW w:w="1402" w:type="pct"/>
            <w:gridSpan w:val="4"/>
            <w:vAlign w:val="center"/>
          </w:tcPr>
          <w:p w:rsidR="00BD0947" w:rsidRPr="004E539E" w:rsidRDefault="00BD0947" w:rsidP="00692E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692EDD">
              <w:rPr>
                <w:rFonts w:ascii="仿宋" w:eastAsia="仿宋" w:hAnsi="仿宋" w:hint="eastAsia"/>
                <w:sz w:val="24"/>
              </w:rPr>
              <w:t>指导学生自主研讨为主</w:t>
            </w:r>
          </w:p>
        </w:tc>
      </w:tr>
      <w:tr w:rsidR="00EB295D" w:rsidRPr="004E539E" w:rsidTr="00AB1F35">
        <w:trPr>
          <w:trHeight w:val="558"/>
        </w:trPr>
        <w:tc>
          <w:tcPr>
            <w:tcW w:w="884" w:type="pct"/>
            <w:vAlign w:val="center"/>
          </w:tcPr>
          <w:p w:rsidR="00EB295D" w:rsidRPr="005513FF" w:rsidRDefault="00EB295D" w:rsidP="00CC0D32">
            <w:pPr>
              <w:jc w:val="center"/>
              <w:rPr>
                <w:rFonts w:ascii="仿宋_GB2312" w:eastAsia="仿宋_GB2312"/>
                <w:sz w:val="28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先修要求</w:t>
            </w:r>
          </w:p>
        </w:tc>
        <w:tc>
          <w:tcPr>
            <w:tcW w:w="4116" w:type="pct"/>
            <w:gridSpan w:val="11"/>
            <w:vAlign w:val="center"/>
          </w:tcPr>
          <w:p w:rsidR="00EB295D" w:rsidRPr="004E539E" w:rsidRDefault="00BD0947" w:rsidP="00EB295D">
            <w:pPr>
              <w:jc w:val="center"/>
              <w:rPr>
                <w:rFonts w:ascii="仿宋_GB2312" w:eastAsia="仿宋_GB2312"/>
                <w:sz w:val="24"/>
              </w:rPr>
            </w:pPr>
            <w:commentRangeStart w:id="2"/>
            <w:r>
              <w:rPr>
                <w:rFonts w:hint="eastAsia"/>
                <w:sz w:val="24"/>
              </w:rPr>
              <w:t>××××</w:t>
            </w:r>
            <w:commentRangeEnd w:id="2"/>
            <w:r>
              <w:rPr>
                <w:rStyle w:val="a6"/>
              </w:rPr>
              <w:commentReference w:id="2"/>
            </w:r>
          </w:p>
        </w:tc>
      </w:tr>
      <w:tr w:rsidR="0076138E" w:rsidRPr="004E539E" w:rsidTr="00AB1F35">
        <w:trPr>
          <w:trHeight w:val="5673"/>
        </w:trPr>
        <w:tc>
          <w:tcPr>
            <w:tcW w:w="884" w:type="pct"/>
            <w:shd w:val="clear" w:color="auto" w:fill="auto"/>
            <w:vAlign w:val="center"/>
          </w:tcPr>
          <w:p w:rsidR="0076138E" w:rsidRPr="005513FF" w:rsidRDefault="007340B7" w:rsidP="007340B7">
            <w:pPr>
              <w:jc w:val="center"/>
              <w:rPr>
                <w:rFonts w:ascii="仿宋_GB2312" w:eastAsia="仿宋_GB2312"/>
                <w:sz w:val="28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课程简介</w:t>
            </w:r>
          </w:p>
          <w:p w:rsidR="007340B7" w:rsidRPr="004E539E" w:rsidRDefault="007340B7" w:rsidP="007340B7">
            <w:pPr>
              <w:jc w:val="center"/>
              <w:rPr>
                <w:rFonts w:ascii="仿宋_GB2312" w:eastAsia="仿宋_GB2312"/>
                <w:sz w:val="24"/>
              </w:rPr>
            </w:pPr>
            <w:r w:rsidRPr="007340B7"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 w:hint="eastAsia"/>
              </w:rPr>
              <w:t>2</w:t>
            </w:r>
            <w:r w:rsidRPr="007340B7">
              <w:rPr>
                <w:rFonts w:ascii="仿宋_GB2312" w:eastAsia="仿宋_GB2312" w:hint="eastAsia"/>
              </w:rPr>
              <w:t>00-</w:t>
            </w:r>
            <w:r>
              <w:rPr>
                <w:rFonts w:ascii="仿宋_GB2312" w:eastAsia="仿宋_GB2312" w:hint="eastAsia"/>
              </w:rPr>
              <w:t>3</w:t>
            </w:r>
            <w:r w:rsidRPr="007340B7">
              <w:rPr>
                <w:rFonts w:ascii="仿宋_GB2312" w:eastAsia="仿宋_GB2312" w:hint="eastAsia"/>
              </w:rPr>
              <w:t>00字）</w:t>
            </w:r>
          </w:p>
        </w:tc>
        <w:tc>
          <w:tcPr>
            <w:tcW w:w="4116" w:type="pct"/>
            <w:gridSpan w:val="11"/>
            <w:shd w:val="clear" w:color="auto" w:fill="auto"/>
            <w:vAlign w:val="center"/>
          </w:tcPr>
          <w:p w:rsidR="0076138E" w:rsidRPr="00BD0947" w:rsidRDefault="00BD0947" w:rsidP="00BD0947">
            <w:pPr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commentRangeStart w:id="3"/>
            <w:r>
              <w:rPr>
                <w:rFonts w:ascii="宋体" w:hAnsi="宋体" w:hint="eastAsia"/>
                <w:sz w:val="24"/>
              </w:rPr>
              <w:t>××××</w:t>
            </w:r>
            <w:commentRangeEnd w:id="3"/>
            <w:r>
              <w:rPr>
                <w:rStyle w:val="a6"/>
                <w:rFonts w:ascii="宋体" w:hAnsi="宋体"/>
                <w:sz w:val="24"/>
                <w:szCs w:val="24"/>
              </w:rPr>
              <w:commentReference w:id="3"/>
            </w:r>
          </w:p>
        </w:tc>
      </w:tr>
      <w:tr w:rsidR="007340B7" w:rsidRPr="004E539E" w:rsidTr="00AB1F35">
        <w:trPr>
          <w:trHeight w:val="1327"/>
        </w:trPr>
        <w:tc>
          <w:tcPr>
            <w:tcW w:w="884" w:type="pct"/>
            <w:shd w:val="clear" w:color="auto" w:fill="auto"/>
            <w:vAlign w:val="center"/>
          </w:tcPr>
          <w:p w:rsidR="007340B7" w:rsidRPr="005513FF" w:rsidRDefault="007340B7" w:rsidP="007340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513FF">
              <w:rPr>
                <w:rFonts w:ascii="仿宋_GB2312" w:eastAsia="仿宋_GB2312" w:hint="eastAsia"/>
                <w:sz w:val="28"/>
                <w:szCs w:val="24"/>
              </w:rPr>
              <w:lastRenderedPageBreak/>
              <w:t>教材及主要参考书</w:t>
            </w:r>
          </w:p>
        </w:tc>
        <w:tc>
          <w:tcPr>
            <w:tcW w:w="4116" w:type="pct"/>
            <w:gridSpan w:val="11"/>
            <w:shd w:val="clear" w:color="auto" w:fill="auto"/>
            <w:vAlign w:val="center"/>
          </w:tcPr>
          <w:p w:rsidR="007340B7" w:rsidRPr="00BD0947" w:rsidRDefault="00BD0947" w:rsidP="00CC0D32">
            <w:pPr>
              <w:rPr>
                <w:rFonts w:ascii="仿宋_GB2312" w:eastAsia="仿宋_GB2312"/>
                <w:sz w:val="24"/>
              </w:rPr>
            </w:pPr>
            <w:commentRangeStart w:id="4"/>
            <w:r>
              <w:rPr>
                <w:rFonts w:ascii="宋体" w:hAnsi="宋体" w:hint="eastAsia"/>
                <w:sz w:val="24"/>
              </w:rPr>
              <w:t>按作者，</w:t>
            </w:r>
            <w:r w:rsidR="003B21F6">
              <w:rPr>
                <w:rFonts w:ascii="宋体" w:hAnsi="宋体" w:hint="eastAsia"/>
                <w:sz w:val="24"/>
              </w:rPr>
              <w:t>文献</w:t>
            </w:r>
            <w:r>
              <w:rPr>
                <w:rFonts w:ascii="宋体" w:hAnsi="宋体" w:hint="eastAsia"/>
                <w:sz w:val="24"/>
              </w:rPr>
              <w:t>名称，出版社，出版年月的顺序填写；</w:t>
            </w:r>
            <w:commentRangeEnd w:id="4"/>
            <w:r>
              <w:rPr>
                <w:rStyle w:val="a6"/>
                <w:rFonts w:ascii="宋体" w:hAnsi="宋体"/>
                <w:sz w:val="24"/>
                <w:szCs w:val="24"/>
              </w:rPr>
              <w:commentReference w:id="4"/>
            </w:r>
          </w:p>
        </w:tc>
      </w:tr>
      <w:tr w:rsidR="007340B7" w:rsidRPr="004E539E" w:rsidTr="00AB1F35">
        <w:trPr>
          <w:trHeight w:val="824"/>
        </w:trPr>
        <w:tc>
          <w:tcPr>
            <w:tcW w:w="884" w:type="pct"/>
            <w:vMerge w:val="restart"/>
            <w:shd w:val="clear" w:color="auto" w:fill="auto"/>
            <w:vAlign w:val="center"/>
          </w:tcPr>
          <w:p w:rsidR="007340B7" w:rsidRDefault="007340B7" w:rsidP="007340B7">
            <w:pPr>
              <w:jc w:val="center"/>
              <w:rPr>
                <w:rFonts w:ascii="仿宋_GB2312" w:eastAsia="仿宋_GB2312"/>
                <w:sz w:val="24"/>
              </w:rPr>
            </w:pPr>
            <w:r w:rsidRPr="005513FF">
              <w:rPr>
                <w:rFonts w:ascii="仿宋_GB2312" w:eastAsia="仿宋_GB2312" w:hint="eastAsia"/>
                <w:sz w:val="28"/>
              </w:rPr>
              <w:t>考核方式</w:t>
            </w:r>
          </w:p>
        </w:tc>
        <w:tc>
          <w:tcPr>
            <w:tcW w:w="4116" w:type="pct"/>
            <w:gridSpan w:val="11"/>
            <w:shd w:val="clear" w:color="auto" w:fill="auto"/>
            <w:vAlign w:val="center"/>
          </w:tcPr>
          <w:p w:rsidR="007340B7" w:rsidRPr="004E539E" w:rsidRDefault="007340B7" w:rsidP="007340B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平时作业：__%；课堂参与：__%；期中测试：__%；期末测试：__%；其它：__%（具体为：____________）。</w:t>
            </w:r>
          </w:p>
        </w:tc>
      </w:tr>
      <w:tr w:rsidR="00AB1F35" w:rsidRPr="004E539E" w:rsidTr="00AB1F35">
        <w:trPr>
          <w:trHeight w:val="708"/>
        </w:trPr>
        <w:tc>
          <w:tcPr>
            <w:tcW w:w="884" w:type="pct"/>
            <w:vMerge/>
            <w:shd w:val="clear" w:color="auto" w:fill="auto"/>
            <w:vAlign w:val="center"/>
          </w:tcPr>
          <w:p w:rsidR="000D3081" w:rsidRDefault="000D3081" w:rsidP="00734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0D3081" w:rsidRDefault="000D3081" w:rsidP="007340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期末测试方式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3081" w:rsidRPr="00AB1F35" w:rsidRDefault="000D3081" w:rsidP="007340B7">
            <w:pPr>
              <w:jc w:val="center"/>
              <w:rPr>
                <w:rFonts w:ascii="仿宋" w:eastAsia="仿宋" w:hAnsi="仿宋"/>
              </w:rPr>
            </w:pPr>
            <w:r w:rsidRPr="00AB1F35">
              <w:rPr>
                <w:rFonts w:ascii="仿宋" w:eastAsia="仿宋" w:hAnsi="仿宋" w:hint="eastAsia"/>
              </w:rPr>
              <w:t>□开卷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0D3081" w:rsidRPr="00AB1F35" w:rsidRDefault="000D3081" w:rsidP="007340B7">
            <w:pPr>
              <w:jc w:val="center"/>
              <w:rPr>
                <w:rFonts w:ascii="仿宋" w:eastAsia="仿宋" w:hAnsi="仿宋"/>
              </w:rPr>
            </w:pPr>
            <w:r w:rsidRPr="00AB1F35">
              <w:rPr>
                <w:rFonts w:ascii="仿宋" w:eastAsia="仿宋" w:hAnsi="仿宋" w:hint="eastAsia"/>
              </w:rPr>
              <w:t>□闭卷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0D3081" w:rsidRPr="00AB1F35" w:rsidRDefault="000D3081" w:rsidP="007340B7">
            <w:pPr>
              <w:jc w:val="center"/>
              <w:rPr>
                <w:rFonts w:ascii="仿宋" w:eastAsia="仿宋" w:hAnsi="仿宋"/>
              </w:rPr>
            </w:pPr>
            <w:r w:rsidRPr="00AB1F35">
              <w:rPr>
                <w:rFonts w:ascii="仿宋" w:eastAsia="仿宋" w:hAnsi="仿宋" w:hint="eastAsia"/>
              </w:rPr>
              <w:t>□论文</w:t>
            </w:r>
          </w:p>
        </w:tc>
        <w:tc>
          <w:tcPr>
            <w:tcW w:w="584" w:type="pct"/>
            <w:gridSpan w:val="3"/>
            <w:shd w:val="clear" w:color="auto" w:fill="auto"/>
            <w:vAlign w:val="center"/>
          </w:tcPr>
          <w:p w:rsidR="000D3081" w:rsidRPr="00AB1F35" w:rsidRDefault="000D3081" w:rsidP="007340B7">
            <w:pPr>
              <w:jc w:val="center"/>
              <w:rPr>
                <w:rFonts w:ascii="仿宋" w:eastAsia="仿宋" w:hAnsi="仿宋"/>
              </w:rPr>
            </w:pPr>
            <w:r w:rsidRPr="00AB1F35">
              <w:rPr>
                <w:rFonts w:ascii="仿宋" w:eastAsia="仿宋" w:hAnsi="仿宋" w:hint="eastAsia"/>
              </w:rPr>
              <w:t>□演示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0D3081" w:rsidRPr="00AB1F35" w:rsidRDefault="000D3081" w:rsidP="000D3081">
            <w:pPr>
              <w:jc w:val="center"/>
              <w:rPr>
                <w:rFonts w:ascii="仿宋" w:eastAsia="仿宋" w:hAnsi="仿宋"/>
              </w:rPr>
            </w:pPr>
            <w:r w:rsidRPr="00AB1F35">
              <w:rPr>
                <w:rFonts w:ascii="仿宋" w:eastAsia="仿宋" w:hAnsi="仿宋" w:hint="eastAsia"/>
              </w:rPr>
              <w:t>□</w:t>
            </w:r>
            <w:r w:rsidRPr="00AB1F35">
              <w:rPr>
                <w:rFonts w:ascii="仿宋" w:eastAsia="仿宋" w:hAnsi="仿宋" w:hint="eastAsia"/>
              </w:rPr>
              <w:t>口试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D3081" w:rsidRPr="00AB1F35" w:rsidRDefault="000D3081" w:rsidP="007340B7">
            <w:pPr>
              <w:jc w:val="center"/>
              <w:rPr>
                <w:rFonts w:ascii="仿宋" w:eastAsia="仿宋" w:hAnsi="仿宋"/>
              </w:rPr>
            </w:pPr>
            <w:r w:rsidRPr="00AB1F35">
              <w:rPr>
                <w:rFonts w:ascii="仿宋" w:eastAsia="仿宋" w:hAnsi="仿宋" w:hint="eastAsia"/>
              </w:rPr>
              <w:t>□其它</w:t>
            </w:r>
            <w:r w:rsidR="001D561A">
              <w:rPr>
                <w:rFonts w:ascii="仿宋" w:eastAsia="仿宋" w:hAnsi="仿宋" w:hint="eastAsia"/>
              </w:rPr>
              <w:t>_______</w:t>
            </w:r>
            <w:bookmarkStart w:id="5" w:name="_GoBack"/>
            <w:bookmarkEnd w:id="5"/>
          </w:p>
        </w:tc>
      </w:tr>
      <w:tr w:rsidR="007340B7" w:rsidRPr="004E539E" w:rsidTr="00AB1F35">
        <w:trPr>
          <w:trHeight w:val="4954"/>
        </w:trPr>
        <w:tc>
          <w:tcPr>
            <w:tcW w:w="884" w:type="pct"/>
            <w:shd w:val="clear" w:color="auto" w:fill="auto"/>
            <w:vAlign w:val="center"/>
          </w:tcPr>
          <w:p w:rsidR="007340B7" w:rsidRPr="00EB295D" w:rsidRDefault="007340B7" w:rsidP="007340B7">
            <w:pPr>
              <w:jc w:val="center"/>
              <w:rPr>
                <w:rFonts w:ascii="仿宋_GB2312" w:eastAsia="仿宋_GB2312"/>
                <w:sz w:val="24"/>
              </w:rPr>
            </w:pPr>
            <w:r w:rsidRPr="00EB295D">
              <w:rPr>
                <w:rFonts w:ascii="仿宋_GB2312" w:eastAsia="仿宋_GB2312" w:hint="eastAsia"/>
                <w:sz w:val="24"/>
              </w:rPr>
              <w:t>教学</w:t>
            </w:r>
            <w:r w:rsidR="00BE35B5">
              <w:rPr>
                <w:rFonts w:ascii="仿宋_GB2312" w:eastAsia="仿宋_GB2312" w:hint="eastAsia"/>
                <w:sz w:val="24"/>
              </w:rPr>
              <w:t>目标</w:t>
            </w:r>
            <w:r w:rsidRPr="00EB295D">
              <w:rPr>
                <w:rFonts w:ascii="仿宋_GB2312" w:eastAsia="仿宋_GB2312" w:hint="eastAsia"/>
                <w:sz w:val="24"/>
              </w:rPr>
              <w:t>与主要教学</w:t>
            </w:r>
          </w:p>
          <w:p w:rsidR="007340B7" w:rsidRPr="00EB295D" w:rsidRDefault="007340B7" w:rsidP="007340B7">
            <w:pPr>
              <w:jc w:val="center"/>
              <w:rPr>
                <w:rFonts w:ascii="仿宋_GB2312" w:eastAsia="仿宋_GB2312"/>
                <w:sz w:val="24"/>
              </w:rPr>
            </w:pPr>
            <w:r w:rsidRPr="00EB295D">
              <w:rPr>
                <w:rFonts w:ascii="仿宋_GB2312" w:eastAsia="仿宋_GB2312" w:hint="eastAsia"/>
                <w:sz w:val="24"/>
              </w:rPr>
              <w:t>方法</w:t>
            </w:r>
          </w:p>
          <w:p w:rsidR="007340B7" w:rsidRDefault="007340B7" w:rsidP="00BE35B5">
            <w:pPr>
              <w:jc w:val="center"/>
              <w:rPr>
                <w:rFonts w:ascii="仿宋_GB2312" w:eastAsia="仿宋_GB2312"/>
                <w:sz w:val="24"/>
              </w:rPr>
            </w:pPr>
            <w:r w:rsidRPr="007340B7">
              <w:rPr>
                <w:rFonts w:ascii="仿宋_GB2312" w:eastAsia="仿宋_GB2312" w:hint="eastAsia"/>
              </w:rPr>
              <w:t>（200字）</w:t>
            </w:r>
          </w:p>
        </w:tc>
        <w:tc>
          <w:tcPr>
            <w:tcW w:w="4116" w:type="pct"/>
            <w:gridSpan w:val="11"/>
            <w:shd w:val="clear" w:color="auto" w:fill="auto"/>
            <w:vAlign w:val="center"/>
          </w:tcPr>
          <w:p w:rsidR="007340B7" w:rsidRPr="004E539E" w:rsidRDefault="00BE35B5" w:rsidP="00CC0D32">
            <w:pPr>
              <w:rPr>
                <w:rFonts w:ascii="仿宋_GB2312" w:eastAsia="仿宋_GB2312"/>
                <w:sz w:val="24"/>
              </w:rPr>
            </w:pPr>
            <w:commentRangeStart w:id="6"/>
            <w:r>
              <w:rPr>
                <w:rFonts w:ascii="宋体" w:hAnsi="宋体" w:hint="eastAsia"/>
                <w:sz w:val="24"/>
              </w:rPr>
              <w:t>××××</w:t>
            </w:r>
            <w:commentRangeEnd w:id="6"/>
            <w:r>
              <w:rPr>
                <w:rStyle w:val="a6"/>
                <w:rFonts w:ascii="宋体" w:hAnsi="宋体"/>
                <w:sz w:val="24"/>
                <w:szCs w:val="24"/>
              </w:rPr>
              <w:commentReference w:id="6"/>
            </w:r>
          </w:p>
        </w:tc>
      </w:tr>
      <w:tr w:rsidR="00EB295D" w:rsidRPr="004E539E" w:rsidTr="00AB1F35">
        <w:trPr>
          <w:trHeight w:val="273"/>
        </w:trPr>
        <w:tc>
          <w:tcPr>
            <w:tcW w:w="884" w:type="pct"/>
            <w:vMerge w:val="restart"/>
            <w:shd w:val="clear" w:color="auto" w:fill="auto"/>
            <w:vAlign w:val="center"/>
          </w:tcPr>
          <w:p w:rsidR="00EB295D" w:rsidRDefault="00EB295D" w:rsidP="007340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教学内容及课时分配</w:t>
            </w:r>
          </w:p>
          <w:p w:rsidR="00EB295D" w:rsidRDefault="00EB295D" w:rsidP="007340B7">
            <w:pPr>
              <w:jc w:val="center"/>
              <w:rPr>
                <w:rFonts w:ascii="仿宋_GB2312" w:eastAsia="仿宋_GB2312"/>
                <w:sz w:val="24"/>
              </w:rPr>
            </w:pPr>
            <w:r w:rsidRPr="00EB295D">
              <w:rPr>
                <w:rFonts w:ascii="仿宋_GB2312" w:eastAsia="仿宋_GB2312" w:hint="eastAsia"/>
                <w:sz w:val="22"/>
              </w:rPr>
              <w:t>（行数可增加）</w:t>
            </w: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EB295D" w:rsidRPr="004E539E" w:rsidRDefault="00692EDD" w:rsidP="00EB29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  <w:r w:rsidR="00EB295D">
              <w:rPr>
                <w:rFonts w:ascii="仿宋_GB2312" w:eastAsia="仿宋_GB2312" w:hint="eastAsia"/>
                <w:sz w:val="24"/>
              </w:rPr>
              <w:t>内容</w:t>
            </w: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1333" w:type="pct"/>
            <w:gridSpan w:val="3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周次</w:t>
            </w:r>
          </w:p>
        </w:tc>
      </w:tr>
      <w:tr w:rsidR="00EB295D" w:rsidRPr="004E539E" w:rsidTr="00AB1F35">
        <w:trPr>
          <w:trHeight w:val="235"/>
        </w:trPr>
        <w:tc>
          <w:tcPr>
            <w:tcW w:w="884" w:type="pct"/>
            <w:vMerge/>
            <w:shd w:val="clear" w:color="auto" w:fill="auto"/>
            <w:vAlign w:val="center"/>
          </w:tcPr>
          <w:p w:rsidR="00EB295D" w:rsidRDefault="00EB295D" w:rsidP="00734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3"/>
            <w:shd w:val="clear" w:color="auto" w:fill="auto"/>
            <w:vAlign w:val="center"/>
          </w:tcPr>
          <w:p w:rsidR="00EB295D" w:rsidRPr="004E539E" w:rsidRDefault="00BB1518" w:rsidP="00EB295D">
            <w:pPr>
              <w:jc w:val="center"/>
              <w:rPr>
                <w:rFonts w:ascii="仿宋_GB2312" w:eastAsia="仿宋_GB2312"/>
                <w:sz w:val="24"/>
              </w:rPr>
            </w:pPr>
            <w:commentRangeStart w:id="7"/>
            <w:r>
              <w:rPr>
                <w:rFonts w:ascii="宋体" w:hAnsi="宋体" w:hint="eastAsia"/>
                <w:sz w:val="24"/>
              </w:rPr>
              <w:t>××</w:t>
            </w:r>
            <w:commentRangeEnd w:id="7"/>
            <w:r>
              <w:rPr>
                <w:rStyle w:val="a6"/>
                <w:rFonts w:ascii="Times New Roman" w:eastAsia="宋体" w:hAnsi="Times New Roman" w:cs="Times New Roman"/>
              </w:rPr>
              <w:commentReference w:id="7"/>
            </w:r>
          </w:p>
        </w:tc>
      </w:tr>
      <w:tr w:rsidR="00EB295D" w:rsidRPr="004E539E" w:rsidTr="00AB1F35">
        <w:trPr>
          <w:trHeight w:val="235"/>
        </w:trPr>
        <w:tc>
          <w:tcPr>
            <w:tcW w:w="884" w:type="pct"/>
            <w:vMerge/>
            <w:shd w:val="clear" w:color="auto" w:fill="auto"/>
            <w:vAlign w:val="center"/>
          </w:tcPr>
          <w:p w:rsidR="00EB295D" w:rsidRDefault="00EB295D" w:rsidP="00734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3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95D" w:rsidRPr="004E539E" w:rsidTr="00AB1F35">
        <w:trPr>
          <w:trHeight w:val="235"/>
        </w:trPr>
        <w:tc>
          <w:tcPr>
            <w:tcW w:w="884" w:type="pct"/>
            <w:vMerge/>
            <w:shd w:val="clear" w:color="auto" w:fill="auto"/>
            <w:vAlign w:val="center"/>
          </w:tcPr>
          <w:p w:rsidR="00EB295D" w:rsidRDefault="00EB295D" w:rsidP="00734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3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95D" w:rsidRPr="004E539E" w:rsidTr="00AB1F35">
        <w:trPr>
          <w:trHeight w:val="339"/>
        </w:trPr>
        <w:tc>
          <w:tcPr>
            <w:tcW w:w="884" w:type="pct"/>
            <w:vMerge/>
            <w:shd w:val="clear" w:color="auto" w:fill="auto"/>
            <w:vAlign w:val="center"/>
          </w:tcPr>
          <w:p w:rsidR="00EB295D" w:rsidRDefault="00EB295D" w:rsidP="00734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3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B295D" w:rsidRPr="004E539E" w:rsidTr="00AB1F35">
        <w:trPr>
          <w:trHeight w:val="131"/>
        </w:trPr>
        <w:tc>
          <w:tcPr>
            <w:tcW w:w="884" w:type="pct"/>
            <w:vMerge/>
            <w:shd w:val="clear" w:color="auto" w:fill="auto"/>
            <w:vAlign w:val="center"/>
          </w:tcPr>
          <w:p w:rsidR="00EB295D" w:rsidRDefault="00EB295D" w:rsidP="007340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0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4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pct"/>
            <w:gridSpan w:val="3"/>
            <w:shd w:val="clear" w:color="auto" w:fill="auto"/>
            <w:vAlign w:val="center"/>
          </w:tcPr>
          <w:p w:rsidR="00EB295D" w:rsidRPr="004E539E" w:rsidRDefault="00EB295D" w:rsidP="00EB29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13FF" w:rsidRPr="004E539E" w:rsidTr="00AB1F35">
        <w:trPr>
          <w:trHeight w:val="4122"/>
        </w:trPr>
        <w:tc>
          <w:tcPr>
            <w:tcW w:w="884" w:type="pct"/>
            <w:shd w:val="clear" w:color="auto" w:fill="auto"/>
            <w:vAlign w:val="center"/>
          </w:tcPr>
          <w:p w:rsidR="005513FF" w:rsidRDefault="00BE35B5" w:rsidP="005513FF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评审</w:t>
            </w:r>
          </w:p>
          <w:p w:rsidR="005513FF" w:rsidRDefault="005513FF" w:rsidP="005513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审核意见</w:t>
            </w:r>
          </w:p>
        </w:tc>
        <w:tc>
          <w:tcPr>
            <w:tcW w:w="4116" w:type="pct"/>
            <w:gridSpan w:val="11"/>
            <w:shd w:val="clear" w:color="auto" w:fill="auto"/>
            <w:vAlign w:val="center"/>
          </w:tcPr>
          <w:p w:rsidR="005513FF" w:rsidRDefault="005513FF" w:rsidP="00CC0D32">
            <w:pPr>
              <w:ind w:left="360"/>
              <w:rPr>
                <w:rFonts w:ascii="仿宋_GB2312" w:eastAsia="仿宋_GB2312" w:hAnsi="宋体"/>
                <w:sz w:val="24"/>
              </w:rPr>
            </w:pPr>
          </w:p>
          <w:p w:rsidR="005513FF" w:rsidRDefault="005513FF" w:rsidP="00CC0D32">
            <w:pPr>
              <w:ind w:left="360"/>
              <w:rPr>
                <w:rFonts w:ascii="仿宋_GB2312" w:eastAsia="仿宋_GB2312" w:hAnsi="宋体"/>
                <w:sz w:val="24"/>
              </w:rPr>
            </w:pPr>
          </w:p>
          <w:p w:rsidR="00BE35B5" w:rsidRDefault="00BE35B5" w:rsidP="00CC0D32">
            <w:pPr>
              <w:ind w:left="360"/>
              <w:rPr>
                <w:rFonts w:ascii="仿宋_GB2312" w:eastAsia="仿宋_GB2312" w:hAnsi="宋体"/>
                <w:sz w:val="24"/>
              </w:rPr>
            </w:pPr>
          </w:p>
          <w:p w:rsidR="005513FF" w:rsidRDefault="00BE35B5" w:rsidP="00DD4F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</w:t>
            </w:r>
            <w:r w:rsidR="00DD4F23">
              <w:rPr>
                <w:rFonts w:ascii="仿宋_GB2312" w:eastAsia="仿宋_GB2312" w:hAnsi="宋体" w:hint="eastAsia"/>
                <w:sz w:val="24"/>
              </w:rPr>
              <w:t>定工作小组成员</w:t>
            </w:r>
            <w:r w:rsidR="005513FF" w:rsidRPr="00370DEC">
              <w:rPr>
                <w:rFonts w:ascii="仿宋_GB2312" w:eastAsia="仿宋_GB2312" w:hAnsi="宋体" w:hint="eastAsia"/>
                <w:sz w:val="24"/>
              </w:rPr>
              <w:t xml:space="preserve">签字 ：            </w:t>
            </w:r>
            <w:r w:rsidR="00DD4F23"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="005513FF" w:rsidRPr="00370DEC">
              <w:rPr>
                <w:rFonts w:ascii="仿宋_GB2312" w:eastAsia="仿宋_GB2312" w:hAnsi="宋体" w:hint="eastAsia"/>
                <w:sz w:val="24"/>
              </w:rPr>
              <w:t>年   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5513FF" w:rsidRPr="00370DEC"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</w:tbl>
    <w:p w:rsidR="00A557C7" w:rsidRDefault="00AC67E3" w:rsidP="00AC67E3">
      <w:pPr>
        <w:ind w:firstLineChars="2350" w:firstLine="5170"/>
      </w:pPr>
      <w:r>
        <w:rPr>
          <w:rFonts w:ascii="Times New Roman" w:eastAsia="楷体" w:hAnsi="Times New Roman" w:cs="Times New Roman" w:hint="eastAsia"/>
          <w:sz w:val="22"/>
          <w:szCs w:val="24"/>
        </w:rPr>
        <w:t>教务处</w:t>
      </w:r>
      <w:r w:rsidR="00C9282E" w:rsidRPr="00E17A0F">
        <w:rPr>
          <w:rFonts w:ascii="Times New Roman" w:eastAsia="楷体" w:hAnsi="Times New Roman" w:cs="Times New Roman"/>
          <w:sz w:val="22"/>
          <w:szCs w:val="24"/>
        </w:rPr>
        <w:t>制表</w:t>
      </w:r>
      <w:r w:rsidR="00C9282E" w:rsidRPr="00E17A0F">
        <w:rPr>
          <w:rFonts w:ascii="Times New Roman" w:eastAsia="楷体" w:hAnsi="Times New Roman" w:cs="Times New Roman"/>
          <w:sz w:val="22"/>
          <w:szCs w:val="24"/>
        </w:rPr>
        <w:t xml:space="preserve">      201</w:t>
      </w:r>
      <w:r>
        <w:rPr>
          <w:rFonts w:ascii="Times New Roman" w:eastAsia="楷体" w:hAnsi="Times New Roman" w:cs="Times New Roman" w:hint="eastAsia"/>
          <w:sz w:val="22"/>
          <w:szCs w:val="24"/>
        </w:rPr>
        <w:t>6</w:t>
      </w:r>
      <w:r w:rsidR="00C9282E" w:rsidRPr="00E17A0F">
        <w:rPr>
          <w:rFonts w:ascii="Times New Roman" w:eastAsia="楷体" w:hAnsi="Times New Roman" w:cs="Times New Roman"/>
          <w:sz w:val="22"/>
          <w:szCs w:val="24"/>
        </w:rPr>
        <w:t>年</w:t>
      </w:r>
      <w:r>
        <w:rPr>
          <w:rFonts w:ascii="Times New Roman" w:eastAsia="楷体" w:hAnsi="Times New Roman" w:cs="Times New Roman" w:hint="eastAsia"/>
          <w:sz w:val="22"/>
          <w:szCs w:val="24"/>
        </w:rPr>
        <w:t>1</w:t>
      </w:r>
      <w:r w:rsidR="00C9282E" w:rsidRPr="00E17A0F">
        <w:rPr>
          <w:rFonts w:ascii="Times New Roman" w:eastAsia="楷体" w:hAnsi="Times New Roman" w:cs="Times New Roman"/>
          <w:sz w:val="20"/>
        </w:rPr>
        <w:t>月</w:t>
      </w:r>
    </w:p>
    <w:sectPr w:rsidR="00A557C7" w:rsidSect="00E64AD2"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alkinnet" w:date="2016-01-07T17:09:00Z" w:initials="x">
    <w:p w:rsidR="00BD0947" w:rsidRDefault="00BD0947" w:rsidP="00BD0947">
      <w:pPr>
        <w:pStyle w:val="a7"/>
      </w:pPr>
      <w:r>
        <w:rPr>
          <w:rFonts w:hint="eastAsia"/>
          <w:b/>
        </w:rPr>
        <w:t>填写部分为常规宋体小四，居中</w:t>
      </w:r>
    </w:p>
  </w:comment>
  <w:comment w:id="1" w:author="xxb" w:date="2016-01-07T17:06:00Z" w:initials="x">
    <w:p w:rsidR="00BD0947" w:rsidRDefault="00BD0947" w:rsidP="00BD0947">
      <w:pPr>
        <w:pStyle w:val="a7"/>
        <w:rPr>
          <w:b/>
        </w:rPr>
      </w:pPr>
      <w:r>
        <w:rPr>
          <w:b/>
        </w:rPr>
        <w:t>T</w:t>
      </w:r>
      <w:r>
        <w:rPr>
          <w:rFonts w:hint="eastAsia"/>
          <w:b/>
        </w:rPr>
        <w:t>imes New Roman</w:t>
      </w:r>
      <w:r>
        <w:rPr>
          <w:rFonts w:hint="eastAsia"/>
          <w:b/>
        </w:rPr>
        <w:t>小四，左对齐</w:t>
      </w:r>
    </w:p>
  </w:comment>
  <w:comment w:id="2" w:author="x" w:date="2016-01-07T17:04:00Z" w:initials="x">
    <w:p w:rsidR="00BD0947" w:rsidRDefault="00BD0947" w:rsidP="00BD0947">
      <w:pPr>
        <w:pStyle w:val="a7"/>
      </w:pPr>
      <w:r>
        <w:rPr>
          <w:rFonts w:hint="eastAsia"/>
          <w:b/>
        </w:rPr>
        <w:t>有则填课程名称，无则填“无</w:t>
      </w:r>
      <w:r>
        <w:rPr>
          <w:rFonts w:hint="eastAsia"/>
        </w:rPr>
        <w:t>”</w:t>
      </w:r>
    </w:p>
  </w:comment>
  <w:comment w:id="3" w:author="xxb" w:date="2016-01-07T17:10:00Z" w:initials="x">
    <w:p w:rsidR="00BD0947" w:rsidRDefault="00BD0947" w:rsidP="00BD0947">
      <w:pPr>
        <w:pStyle w:val="a7"/>
      </w:pPr>
      <w:r>
        <w:rPr>
          <w:rFonts w:hint="eastAsia"/>
          <w:b/>
        </w:rPr>
        <w:t>常规宋体五号，固定值</w:t>
      </w:r>
      <w:r>
        <w:rPr>
          <w:rFonts w:hint="eastAsia"/>
          <w:b/>
        </w:rPr>
        <w:t>20</w:t>
      </w:r>
      <w:r>
        <w:rPr>
          <w:rFonts w:hint="eastAsia"/>
          <w:b/>
        </w:rPr>
        <w:t>磅行距，首行缩进</w:t>
      </w:r>
      <w:r>
        <w:rPr>
          <w:rFonts w:hint="eastAsia"/>
          <w:b/>
        </w:rPr>
        <w:t>2</w:t>
      </w:r>
      <w:r>
        <w:rPr>
          <w:rFonts w:hint="eastAsia"/>
          <w:b/>
        </w:rPr>
        <w:t>字符</w:t>
      </w:r>
    </w:p>
  </w:comment>
  <w:comment w:id="4" w:author="x" w:date="2016-01-07T17:23:00Z" w:initials="x">
    <w:p w:rsidR="00BD0947" w:rsidRDefault="00BD0947" w:rsidP="00BD0947">
      <w:pPr>
        <w:pStyle w:val="a7"/>
        <w:rPr>
          <w:b/>
        </w:rPr>
      </w:pPr>
      <w:r>
        <w:rPr>
          <w:rFonts w:hint="eastAsia"/>
          <w:b/>
        </w:rPr>
        <w:t>资源内容统一以逗号隔开，左对齐</w:t>
      </w:r>
    </w:p>
    <w:p w:rsidR="00BE35B5" w:rsidRDefault="00BE35B5" w:rsidP="00BD0947">
      <w:pPr>
        <w:pStyle w:val="a7"/>
      </w:pPr>
      <w:r>
        <w:rPr>
          <w:rFonts w:hint="eastAsia"/>
          <w:b/>
        </w:rPr>
        <w:t>考察教材的权威性、通用性，尤其是与国内领先专业之间相关教材的比较。</w:t>
      </w:r>
    </w:p>
  </w:comment>
  <w:comment w:id="6" w:author="xxb" w:date="2016-01-07T17:21:00Z" w:initials="x">
    <w:p w:rsidR="00BE35B5" w:rsidRDefault="00BE35B5" w:rsidP="00BE35B5">
      <w:pPr>
        <w:pStyle w:val="a7"/>
      </w:pPr>
      <w:r>
        <w:rPr>
          <w:rFonts w:hint="eastAsia"/>
          <w:b/>
        </w:rPr>
        <w:t>教学目标的表述与本课程在培养方案中的地位的匹配度；对于人才培养目标的实现的匹配度；教学目标要聚焦能力培养和提升。</w:t>
      </w:r>
    </w:p>
  </w:comment>
  <w:comment w:id="7" w:author="uir" w:date="2016-01-11T16:55:00Z" w:initials="u">
    <w:p w:rsidR="00BB1518" w:rsidRPr="00BB1518" w:rsidRDefault="00BB1518">
      <w:pPr>
        <w:pStyle w:val="a7"/>
        <w:rPr>
          <w:b/>
        </w:rPr>
      </w:pPr>
      <w:r>
        <w:rPr>
          <w:rStyle w:val="a6"/>
        </w:rPr>
        <w:annotationRef/>
      </w:r>
      <w:r w:rsidRPr="00BB1518">
        <w:rPr>
          <w:rFonts w:hint="eastAsia"/>
          <w:b/>
        </w:rPr>
        <w:t>春季学期教学周次为</w:t>
      </w:r>
      <w:r w:rsidRPr="00BB1518">
        <w:rPr>
          <w:rFonts w:hint="eastAsia"/>
          <w:b/>
        </w:rPr>
        <w:t>15</w:t>
      </w:r>
      <w:r w:rsidRPr="00BB1518">
        <w:rPr>
          <w:rFonts w:hint="eastAsia"/>
          <w:b/>
        </w:rPr>
        <w:t>周，秋季学期教学周次为</w:t>
      </w:r>
      <w:r w:rsidRPr="00BB1518">
        <w:rPr>
          <w:rFonts w:hint="eastAsia"/>
          <w:b/>
        </w:rPr>
        <w:t>16</w:t>
      </w:r>
      <w:r w:rsidRPr="00BB1518">
        <w:rPr>
          <w:rFonts w:hint="eastAsia"/>
          <w:b/>
        </w:rPr>
        <w:t>周。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E1" w:rsidRDefault="007E51E1" w:rsidP="0076138E">
      <w:r>
        <w:separator/>
      </w:r>
    </w:p>
  </w:endnote>
  <w:endnote w:type="continuationSeparator" w:id="0">
    <w:p w:rsidR="007E51E1" w:rsidRDefault="007E51E1" w:rsidP="0076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E1" w:rsidRDefault="007E51E1" w:rsidP="0076138E">
      <w:r>
        <w:separator/>
      </w:r>
    </w:p>
  </w:footnote>
  <w:footnote w:type="continuationSeparator" w:id="0">
    <w:p w:rsidR="007E51E1" w:rsidRDefault="007E51E1" w:rsidP="0076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625DB"/>
    <w:multiLevelType w:val="hybridMultilevel"/>
    <w:tmpl w:val="A2B22490"/>
    <w:lvl w:ilvl="0" w:tplc="045EF2EA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E"/>
    <w:rsid w:val="000D3081"/>
    <w:rsid w:val="000F6322"/>
    <w:rsid w:val="001D561A"/>
    <w:rsid w:val="003B21F6"/>
    <w:rsid w:val="003F053F"/>
    <w:rsid w:val="005513FF"/>
    <w:rsid w:val="00692EDD"/>
    <w:rsid w:val="007340B7"/>
    <w:rsid w:val="0076138E"/>
    <w:rsid w:val="007E51E1"/>
    <w:rsid w:val="008A1B89"/>
    <w:rsid w:val="009D07A7"/>
    <w:rsid w:val="00A557C7"/>
    <w:rsid w:val="00AB1F35"/>
    <w:rsid w:val="00AC67E3"/>
    <w:rsid w:val="00B273D8"/>
    <w:rsid w:val="00BB1518"/>
    <w:rsid w:val="00BD0947"/>
    <w:rsid w:val="00BE35B5"/>
    <w:rsid w:val="00C56BAB"/>
    <w:rsid w:val="00C9282E"/>
    <w:rsid w:val="00DD4F23"/>
    <w:rsid w:val="00E66A23"/>
    <w:rsid w:val="00EB295D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13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38E"/>
    <w:rPr>
      <w:sz w:val="18"/>
      <w:szCs w:val="18"/>
    </w:rPr>
  </w:style>
  <w:style w:type="character" w:styleId="a6">
    <w:name w:val="annotation reference"/>
    <w:semiHidden/>
    <w:rsid w:val="00BD0947"/>
    <w:rPr>
      <w:sz w:val="21"/>
      <w:szCs w:val="21"/>
    </w:rPr>
  </w:style>
  <w:style w:type="paragraph" w:styleId="a7">
    <w:name w:val="annotation text"/>
    <w:basedOn w:val="a"/>
    <w:link w:val="Char1"/>
    <w:semiHidden/>
    <w:rsid w:val="00BD0947"/>
    <w:pPr>
      <w:jc w:val="lef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批注文字 Char"/>
    <w:basedOn w:val="a0"/>
    <w:link w:val="a7"/>
    <w:semiHidden/>
    <w:rsid w:val="00BD0947"/>
    <w:rPr>
      <w:rFonts w:ascii="Times New Roman" w:eastAsia="宋体" w:hAnsi="Times New Roman" w:cs="Times New Roman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BD09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D0947"/>
    <w:rPr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BE35B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Char3">
    <w:name w:val="批注主题 Char"/>
    <w:basedOn w:val="Char1"/>
    <w:link w:val="a9"/>
    <w:uiPriority w:val="99"/>
    <w:semiHidden/>
    <w:rsid w:val="00BE35B5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reader-word-layer">
    <w:name w:val="reader-word-layer"/>
    <w:basedOn w:val="a"/>
    <w:rsid w:val="009D0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9D0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8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61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13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38E"/>
    <w:rPr>
      <w:sz w:val="18"/>
      <w:szCs w:val="18"/>
    </w:rPr>
  </w:style>
  <w:style w:type="character" w:styleId="a6">
    <w:name w:val="annotation reference"/>
    <w:semiHidden/>
    <w:rsid w:val="00BD0947"/>
    <w:rPr>
      <w:sz w:val="21"/>
      <w:szCs w:val="21"/>
    </w:rPr>
  </w:style>
  <w:style w:type="paragraph" w:styleId="a7">
    <w:name w:val="annotation text"/>
    <w:basedOn w:val="a"/>
    <w:link w:val="Char1"/>
    <w:semiHidden/>
    <w:rsid w:val="00BD0947"/>
    <w:pPr>
      <w:jc w:val="left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1">
    <w:name w:val="批注文字 Char"/>
    <w:basedOn w:val="a0"/>
    <w:link w:val="a7"/>
    <w:semiHidden/>
    <w:rsid w:val="00BD0947"/>
    <w:rPr>
      <w:rFonts w:ascii="Times New Roman" w:eastAsia="宋体" w:hAnsi="Times New Roman" w:cs="Times New Roman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BD094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D0947"/>
    <w:rPr>
      <w:sz w:val="18"/>
      <w:szCs w:val="18"/>
    </w:rPr>
  </w:style>
  <w:style w:type="paragraph" w:styleId="a9">
    <w:name w:val="annotation subject"/>
    <w:basedOn w:val="a7"/>
    <w:next w:val="a7"/>
    <w:link w:val="Char3"/>
    <w:uiPriority w:val="99"/>
    <w:semiHidden/>
    <w:unhideWhenUsed/>
    <w:rsid w:val="00BE35B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Char3">
    <w:name w:val="批注主题 Char"/>
    <w:basedOn w:val="Char1"/>
    <w:link w:val="a9"/>
    <w:uiPriority w:val="99"/>
    <w:semiHidden/>
    <w:rsid w:val="00BE35B5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reader-word-layer">
    <w:name w:val="reader-word-layer"/>
    <w:basedOn w:val="a"/>
    <w:rsid w:val="009D0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9D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comments.xml" Type="http://schemas.openxmlformats.org/officeDocument/2006/relationships/comment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C8DE-C15F-424A-8C93-84CCFE38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91</Words>
  <Characters>525</Characters>
  <Application>Microsoft Office Word</Application>
  <DocSecurity>0</DocSecurity>
  <Lines>4</Lines>
  <Paragraphs>1</Paragraphs>
  <ScaleCrop>false</ScaleCrop>
  <Company>456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2015-12-29T08:38:00Z</dcterms:created>
  <dc:creator>123</dc:creator>
  <cp:lastModifiedBy>uir</cp:lastModifiedBy>
  <cp:lastPrinted>2016-01-11T00:14:00Z</cp:lastPrinted>
  <dcterms:modified xsi:type="dcterms:W3CDTF">2016-01-11T09:23:00Z</dcterms:modified>
  <cp:revision>23</cp:revision>
</cp:coreProperties>
</file>